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CBB" w:rsidRPr="003E7833" w:rsidRDefault="00220CBB" w:rsidP="00220CBB">
      <w:pPr>
        <w:bidi/>
        <w:spacing w:line="360" w:lineRule="auto"/>
        <w:jc w:val="center"/>
        <w:rPr>
          <w:rFonts w:cs="B Nazanin"/>
          <w:sz w:val="40"/>
          <w:szCs w:val="40"/>
          <w:lang w:bidi="fa-IR"/>
        </w:rPr>
      </w:pPr>
      <w:r w:rsidRPr="003E7833">
        <w:rPr>
          <w:rFonts w:cs="B Nazanin" w:hint="cs"/>
          <w:sz w:val="40"/>
          <w:szCs w:val="40"/>
          <w:rtl/>
          <w:lang w:bidi="fa-IR"/>
        </w:rPr>
        <w:t>معرفی انواع روغنهای مصرفی خوراکی</w:t>
      </w:r>
    </w:p>
    <w:p w:rsidR="00220CBB" w:rsidRPr="00DB03CC" w:rsidRDefault="00220CBB" w:rsidP="00220CBB">
      <w:pPr>
        <w:numPr>
          <w:ilvl w:val="0"/>
          <w:numId w:val="1"/>
        </w:numPr>
        <w:bidi/>
        <w:spacing w:line="360" w:lineRule="auto"/>
        <w:contextualSpacing/>
        <w:jc w:val="both"/>
        <w:rPr>
          <w:rFonts w:cs="B Nazanin"/>
          <w:b/>
          <w:bCs/>
          <w:color w:val="00B050"/>
          <w:sz w:val="28"/>
          <w:szCs w:val="28"/>
        </w:rPr>
      </w:pPr>
      <w:r w:rsidRPr="00DB03CC">
        <w:rPr>
          <w:rFonts w:cs="B Nazanin"/>
          <w:b/>
          <w:bCs/>
          <w:color w:val="00B050"/>
          <w:sz w:val="28"/>
          <w:szCs w:val="28"/>
          <w:rtl/>
          <w:lang w:bidi="fa-IR"/>
        </w:rPr>
        <w:t xml:space="preserve">انواع روغن هاي مايع </w:t>
      </w:r>
    </w:p>
    <w:p w:rsidR="00220CBB" w:rsidRPr="003E7833" w:rsidRDefault="00220CBB" w:rsidP="00220CBB">
      <w:pPr>
        <w:bidi/>
        <w:spacing w:line="360" w:lineRule="auto"/>
        <w:jc w:val="both"/>
        <w:rPr>
          <w:rFonts w:cs="B Nazanin"/>
          <w:sz w:val="24"/>
          <w:szCs w:val="24"/>
          <w:rtl/>
          <w:lang w:bidi="fa-IR"/>
        </w:rPr>
      </w:pPr>
      <w:r w:rsidRPr="003E7833">
        <w:rPr>
          <w:rFonts w:cs="B Nazanin"/>
          <w:sz w:val="24"/>
          <w:szCs w:val="24"/>
          <w:rtl/>
          <w:lang w:bidi="fa-IR"/>
        </w:rPr>
        <w:t>روغنهاي مايع بر دو نوع سرخ كردني و مايع معمولي مي باشند كه هركدام كاربرد خاص دارند. روغنهاي مايع كانولا</w:t>
      </w:r>
      <w:r w:rsidRPr="003E7833">
        <w:rPr>
          <w:rFonts w:cs="B Nazanin" w:hint="cs"/>
          <w:sz w:val="24"/>
          <w:szCs w:val="24"/>
          <w:rtl/>
          <w:lang w:bidi="fa-IR"/>
        </w:rPr>
        <w:t xml:space="preserve"> یا کلزا با اسید اروسیک پایین</w:t>
      </w:r>
      <w:r w:rsidRPr="003E7833">
        <w:rPr>
          <w:rFonts w:cs="B Nazanin"/>
          <w:sz w:val="24"/>
          <w:szCs w:val="24"/>
          <w:rtl/>
          <w:lang w:bidi="fa-IR"/>
        </w:rPr>
        <w:t xml:space="preserve"> داراي خواص تغذيه اي بالا</w:t>
      </w:r>
      <w:r w:rsidRPr="003E7833">
        <w:rPr>
          <w:rFonts w:cs="B Nazanin" w:hint="cs"/>
          <w:sz w:val="24"/>
          <w:szCs w:val="24"/>
          <w:rtl/>
          <w:lang w:bidi="fa-IR"/>
        </w:rPr>
        <w:t>یی</w:t>
      </w:r>
      <w:r w:rsidRPr="003E7833">
        <w:rPr>
          <w:rFonts w:cs="B Nazanin"/>
          <w:sz w:val="24"/>
          <w:szCs w:val="24"/>
          <w:rtl/>
          <w:lang w:bidi="fa-IR"/>
        </w:rPr>
        <w:t xml:space="preserve"> هستند </w:t>
      </w:r>
      <w:r w:rsidRPr="003E7833">
        <w:rPr>
          <w:rFonts w:cs="B Nazanin"/>
          <w:strike/>
          <w:sz w:val="24"/>
          <w:szCs w:val="24"/>
          <w:lang w:bidi="fa-IR"/>
        </w:rPr>
        <w:t>.</w:t>
      </w:r>
      <w:r w:rsidRPr="003E7833">
        <w:rPr>
          <w:rFonts w:cs="B Nazanin" w:hint="cs"/>
          <w:sz w:val="24"/>
          <w:szCs w:val="24"/>
          <w:rtl/>
          <w:lang w:bidi="fa-IR"/>
        </w:rPr>
        <w:t>همچنین به دلیل دارا بودن میزان اولئیک بالا و فیتواسترول طبیعی دارای مقاومت حرارتی بالایی میباشد و در بعضی از کشورها مانند کانادا بطور خالص بعنوان روغن سرخ کردنی استفاده میگردد. اگر چه در کشور ما این روغن از لحاظ الزامات استاندارد صرفا برای پخت و پز و سالا</w:t>
      </w:r>
      <w:r>
        <w:rPr>
          <w:rFonts w:cs="B Nazanin" w:hint="cs"/>
          <w:sz w:val="24"/>
          <w:szCs w:val="24"/>
          <w:rtl/>
          <w:lang w:bidi="fa-IR"/>
        </w:rPr>
        <w:t>د</w:t>
      </w:r>
      <w:r w:rsidRPr="003E7833">
        <w:rPr>
          <w:rFonts w:cs="B Nazanin" w:hint="cs"/>
          <w:sz w:val="24"/>
          <w:szCs w:val="24"/>
          <w:rtl/>
          <w:lang w:bidi="fa-IR"/>
        </w:rPr>
        <w:t xml:space="preserve"> مجاز بوده و استفاده از آن جهت سرخ کردن توصیه نمی شود. این روغن جزء معدود روغن هایی است که نسبت امگا6 به امگا 3 مناسبی دارد و از این رو در زمره بهترین روغن ها از لحاظ خواص تغذیه ای می باشد. با این وجود به دلایل مختلف میزان این محصول در سطح بازار ایران کم بوده و سهم کمی از مصرف روغن های مصرفی خانوار را دارد. </w:t>
      </w:r>
      <w:r w:rsidRPr="003E7833">
        <w:rPr>
          <w:rFonts w:cs="B Nazanin"/>
          <w:sz w:val="24"/>
          <w:szCs w:val="24"/>
          <w:rtl/>
          <w:lang w:bidi="fa-IR"/>
        </w:rPr>
        <w:t>روغن زيتون و کنجد</w:t>
      </w:r>
      <w:r w:rsidRPr="003E7833">
        <w:rPr>
          <w:rFonts w:cs="B Nazanin" w:hint="cs"/>
          <w:sz w:val="24"/>
          <w:szCs w:val="24"/>
          <w:rtl/>
          <w:lang w:bidi="fa-IR"/>
        </w:rPr>
        <w:t xml:space="preserve"> </w:t>
      </w:r>
      <w:r w:rsidRPr="003E7833">
        <w:rPr>
          <w:rFonts w:cs="B Nazanin"/>
          <w:sz w:val="24"/>
          <w:szCs w:val="24"/>
          <w:rtl/>
          <w:lang w:bidi="fa-IR"/>
        </w:rPr>
        <w:t xml:space="preserve">از لحاظ كيفي و كمي خوب است ولي قيمت بالايي دارد. روغن آفتابگردان </w:t>
      </w:r>
      <w:r w:rsidRPr="003E7833">
        <w:rPr>
          <w:rFonts w:cs="B Nazanin" w:hint="cs"/>
          <w:sz w:val="24"/>
          <w:szCs w:val="24"/>
          <w:rtl/>
          <w:lang w:bidi="fa-IR"/>
        </w:rPr>
        <w:t xml:space="preserve">جزء روغن های پر مصرف در کشور می باشد. از لحاظ تغذیه ای این روغن بطور طبیعی حاوی مقادیر مناسبی از ویتامین </w:t>
      </w:r>
      <w:r w:rsidRPr="003E7833">
        <w:rPr>
          <w:rFonts w:cs="B Nazanin"/>
          <w:sz w:val="24"/>
          <w:szCs w:val="24"/>
          <w:lang w:bidi="fa-IR"/>
        </w:rPr>
        <w:t>E</w:t>
      </w:r>
      <w:r w:rsidRPr="003E7833">
        <w:rPr>
          <w:rFonts w:cs="B Nazanin" w:hint="cs"/>
          <w:sz w:val="24"/>
          <w:szCs w:val="24"/>
          <w:rtl/>
          <w:lang w:bidi="fa-IR"/>
        </w:rPr>
        <w:t xml:space="preserve"> می باشد با این وجود به دلیل میزان لینولئیک بالا دارای مقاومت پایینی برای سرخ کردن بود</w:t>
      </w:r>
      <w:r>
        <w:rPr>
          <w:rFonts w:cs="B Nazanin" w:hint="cs"/>
          <w:sz w:val="24"/>
          <w:szCs w:val="24"/>
          <w:rtl/>
          <w:lang w:bidi="fa-IR"/>
        </w:rPr>
        <w:t xml:space="preserve">ه اما برای پخت و پز </w:t>
      </w:r>
      <w:r w:rsidRPr="003E7833">
        <w:rPr>
          <w:rFonts w:cs="B Nazanin" w:hint="cs"/>
          <w:sz w:val="24"/>
          <w:szCs w:val="24"/>
          <w:rtl/>
          <w:lang w:bidi="fa-IR"/>
        </w:rPr>
        <w:t xml:space="preserve"> مناسب می باشد</w:t>
      </w:r>
      <w:r w:rsidRPr="003E7833">
        <w:rPr>
          <w:rFonts w:cs="B Nazanin" w:hint="cs"/>
          <w:strike/>
          <w:sz w:val="24"/>
          <w:szCs w:val="24"/>
          <w:rtl/>
          <w:lang w:bidi="fa-IR"/>
        </w:rPr>
        <w:t xml:space="preserve">. </w:t>
      </w:r>
      <w:r w:rsidRPr="003E7833">
        <w:rPr>
          <w:rFonts w:cs="B Nazanin" w:hint="cs"/>
          <w:sz w:val="24"/>
          <w:szCs w:val="24"/>
          <w:rtl/>
          <w:lang w:bidi="fa-IR"/>
        </w:rPr>
        <w:t>اگرچه گونه های حاوی اولئیک بالا و متوسط روغن آفتابگردان که عرضه تولید م</w:t>
      </w:r>
      <w:r>
        <w:rPr>
          <w:rFonts w:cs="B Nazanin" w:hint="cs"/>
          <w:sz w:val="24"/>
          <w:szCs w:val="24"/>
          <w:rtl/>
          <w:lang w:bidi="fa-IR"/>
        </w:rPr>
        <w:t xml:space="preserve">حدودتری در دنیا نیز دارد دارای </w:t>
      </w:r>
      <w:r w:rsidRPr="003E7833">
        <w:rPr>
          <w:rFonts w:cs="B Nazanin" w:hint="cs"/>
          <w:sz w:val="24"/>
          <w:szCs w:val="24"/>
          <w:rtl/>
          <w:lang w:bidi="fa-IR"/>
        </w:rPr>
        <w:t>مقاومت حرارتی بالایی بوده و میتواند بطور مستقیم یا مخلوط بعنوان روغن سرخ کردنی مصرف گردد</w:t>
      </w:r>
      <w:r w:rsidRPr="003E7833">
        <w:rPr>
          <w:rFonts w:cs="B Nazanin"/>
          <w:sz w:val="24"/>
          <w:szCs w:val="24"/>
          <w:lang w:bidi="fa-IR"/>
        </w:rPr>
        <w:t>.</w:t>
      </w:r>
      <w:r w:rsidRPr="003E7833">
        <w:rPr>
          <w:rFonts w:cs="B Nazanin"/>
          <w:sz w:val="24"/>
          <w:szCs w:val="24"/>
          <w:rtl/>
          <w:lang w:bidi="fa-IR"/>
        </w:rPr>
        <w:t>روغن سویا نیز به دلیل دارا بودن اسید لینولنیک بالا مقاومت خوبی در مقابل حرارت ندارد لذا برای پخت و پز</w:t>
      </w:r>
      <w:r w:rsidRPr="003E7833">
        <w:rPr>
          <w:rFonts w:cs="B Nazanin" w:hint="cs"/>
          <w:sz w:val="24"/>
          <w:szCs w:val="24"/>
          <w:rtl/>
          <w:lang w:bidi="fa-IR"/>
        </w:rPr>
        <w:t xml:space="preserve"> </w:t>
      </w:r>
      <w:r w:rsidRPr="003E7833">
        <w:rPr>
          <w:rFonts w:cs="B Nazanin"/>
          <w:sz w:val="24"/>
          <w:szCs w:val="24"/>
          <w:rtl/>
          <w:lang w:bidi="fa-IR"/>
        </w:rPr>
        <w:t xml:space="preserve">به مدت طولانی و با حرارت بالا مناسب نیست. انواع روغن های مایع با توجه به نوع دانه و میوه روغنی که روغن از آن تهیه شده است متنوع بوده مانند روغن های  کلزا ، آفتابگردان ، ذرت ، </w:t>
      </w:r>
      <w:r>
        <w:rPr>
          <w:rFonts w:cs="B Nazanin" w:hint="cs"/>
          <w:sz w:val="24"/>
          <w:szCs w:val="24"/>
          <w:rtl/>
          <w:lang w:bidi="fa-IR"/>
        </w:rPr>
        <w:t xml:space="preserve"> مخلوط ،</w:t>
      </w:r>
      <w:r w:rsidRPr="003E7833">
        <w:rPr>
          <w:rFonts w:cs="B Nazanin"/>
          <w:sz w:val="24"/>
          <w:szCs w:val="24"/>
          <w:rtl/>
          <w:lang w:bidi="fa-IR"/>
        </w:rPr>
        <w:t xml:space="preserve">زیتون و ... از نظر ارزش تغذیه ای هریک دارای ویژگی های تغذیه ای خاص خود بوده و به همین دلیل از نظر تغذیه ای توصیه می شود از انواع روغن های مایع در سبد روغن های خوراکی خانوار استفاده نمود. </w:t>
      </w:r>
    </w:p>
    <w:p w:rsidR="00220CBB" w:rsidRPr="00DB03CC" w:rsidRDefault="00220CBB" w:rsidP="00220CBB">
      <w:pPr>
        <w:numPr>
          <w:ilvl w:val="0"/>
          <w:numId w:val="1"/>
        </w:numPr>
        <w:bidi/>
        <w:spacing w:line="360" w:lineRule="auto"/>
        <w:contextualSpacing/>
        <w:jc w:val="both"/>
        <w:rPr>
          <w:rFonts w:cs="B Nazanin"/>
          <w:b/>
          <w:bCs/>
          <w:color w:val="00B050"/>
          <w:sz w:val="28"/>
          <w:szCs w:val="28"/>
          <w:rtl/>
          <w:lang w:bidi="fa-IR"/>
        </w:rPr>
      </w:pPr>
      <w:r w:rsidRPr="00DB03CC">
        <w:rPr>
          <w:rFonts w:cs="B Nazanin" w:hint="cs"/>
          <w:b/>
          <w:bCs/>
          <w:color w:val="00B050"/>
          <w:sz w:val="28"/>
          <w:szCs w:val="28"/>
          <w:rtl/>
          <w:lang w:bidi="fa-IR"/>
        </w:rPr>
        <w:t>روغن نیمه جامد نباتی</w:t>
      </w:r>
    </w:p>
    <w:p w:rsidR="00220CBB" w:rsidRPr="003E7833" w:rsidRDefault="00220CBB" w:rsidP="00220CBB">
      <w:pPr>
        <w:bidi/>
        <w:spacing w:line="360" w:lineRule="auto"/>
        <w:jc w:val="both"/>
        <w:rPr>
          <w:rFonts w:cs="B Nazanin"/>
          <w:sz w:val="24"/>
          <w:szCs w:val="24"/>
          <w:rtl/>
          <w:lang w:bidi="fa-IR"/>
        </w:rPr>
      </w:pPr>
      <w:r w:rsidRPr="003E7833">
        <w:rPr>
          <w:rFonts w:cs="B Nazanin" w:hint="cs"/>
          <w:sz w:val="24"/>
          <w:szCs w:val="24"/>
          <w:rtl/>
          <w:lang w:bidi="fa-IR"/>
        </w:rPr>
        <w:t xml:space="preserve">این روغن عمدتا ترکیبی از روغن های پالم، سویا، کانولا و آفتابگردان می باشد. در سالیان گذشته با توجه به برنامه های سازمان غذا و دارو و بهبود محصول توسط تولیدکنندگان، این روغن تغییرات اساسی در جهت افزایش ارزش تغذیه و سلامت محور بودن داشته است. در حال حاضر این روغن با اشباعیت کمتر از 25 درصد تولید می شود و عمدتا در پخت و پز و گاهی بعنوان روغن سرخ کردنی </w:t>
      </w:r>
      <w:r w:rsidRPr="003E7833">
        <w:rPr>
          <w:rFonts w:cs="B Nazanin" w:hint="cs"/>
          <w:sz w:val="24"/>
          <w:szCs w:val="24"/>
          <w:rtl/>
          <w:lang w:bidi="fa-IR"/>
        </w:rPr>
        <w:lastRenderedPageBreak/>
        <w:t>نیز مصرف می شود، اگرچه استفاده از آن بعنوان روغن سرخ کردنی توصیه نمی شود. اما در صورت نبود روغن مایع مخصوص سرخ کردنی می توانید از روغن های نیمه جامد برای سرخ کردن استفاده کنید.</w:t>
      </w:r>
    </w:p>
    <w:p w:rsidR="00220CBB" w:rsidRPr="003E7833" w:rsidRDefault="00220CBB" w:rsidP="00220CBB">
      <w:pPr>
        <w:bidi/>
        <w:spacing w:line="360" w:lineRule="auto"/>
        <w:jc w:val="both"/>
        <w:rPr>
          <w:rFonts w:cs="B Nazanin"/>
          <w:sz w:val="24"/>
          <w:szCs w:val="24"/>
          <w:rtl/>
          <w:lang w:bidi="fa-IR"/>
        </w:rPr>
      </w:pPr>
      <w:r w:rsidRPr="003E7833">
        <w:rPr>
          <w:rFonts w:cs="B Nazanin" w:hint="cs"/>
          <w:sz w:val="24"/>
          <w:szCs w:val="24"/>
          <w:rtl/>
          <w:lang w:bidi="fa-IR"/>
        </w:rPr>
        <w:t xml:space="preserve">3-  </w:t>
      </w:r>
      <w:r w:rsidRPr="00DB03CC">
        <w:rPr>
          <w:rFonts w:cs="B Nazanin" w:hint="cs"/>
          <w:b/>
          <w:bCs/>
          <w:color w:val="00B050"/>
          <w:sz w:val="28"/>
          <w:szCs w:val="28"/>
          <w:rtl/>
          <w:lang w:bidi="fa-IR"/>
        </w:rPr>
        <w:t>روغن حیوانی( گاوی- گوسفندی)</w:t>
      </w:r>
    </w:p>
    <w:p w:rsidR="00220CBB" w:rsidRPr="003E7833" w:rsidRDefault="00220CBB" w:rsidP="00220CBB">
      <w:pPr>
        <w:bidi/>
        <w:spacing w:line="360" w:lineRule="auto"/>
        <w:jc w:val="both"/>
        <w:rPr>
          <w:rFonts w:cs="B Nazanin"/>
          <w:sz w:val="24"/>
          <w:szCs w:val="24"/>
          <w:rtl/>
          <w:lang w:bidi="fa-IR"/>
        </w:rPr>
      </w:pPr>
      <w:r w:rsidRPr="003E7833">
        <w:rPr>
          <w:rFonts w:cs="B Nazanin" w:hint="cs"/>
          <w:sz w:val="24"/>
          <w:szCs w:val="24"/>
          <w:rtl/>
          <w:lang w:bidi="fa-IR"/>
        </w:rPr>
        <w:t>از</w:t>
      </w:r>
      <w:r w:rsidRPr="003E7833">
        <w:rPr>
          <w:rFonts w:cs="B Nazanin"/>
          <w:sz w:val="24"/>
          <w:szCs w:val="24"/>
          <w:rtl/>
          <w:lang w:bidi="fa-IR"/>
        </w:rPr>
        <w:t xml:space="preserve"> </w:t>
      </w:r>
      <w:r w:rsidRPr="003E7833">
        <w:rPr>
          <w:rFonts w:cs="B Nazanin" w:hint="cs"/>
          <w:sz w:val="24"/>
          <w:szCs w:val="24"/>
          <w:rtl/>
          <w:lang w:bidi="fa-IR"/>
        </w:rPr>
        <w:t>جمله</w:t>
      </w:r>
      <w:r w:rsidRPr="003E7833">
        <w:rPr>
          <w:rFonts w:cs="B Nazanin"/>
          <w:sz w:val="24"/>
          <w:szCs w:val="24"/>
          <w:rtl/>
          <w:lang w:bidi="fa-IR"/>
        </w:rPr>
        <w:t xml:space="preserve"> </w:t>
      </w:r>
      <w:r w:rsidRPr="003E7833">
        <w:rPr>
          <w:rFonts w:cs="B Nazanin" w:hint="cs"/>
          <w:sz w:val="24"/>
          <w:szCs w:val="24"/>
          <w:rtl/>
          <w:lang w:bidi="fa-IR"/>
        </w:rPr>
        <w:t>مضرت</w:t>
      </w:r>
      <w:r w:rsidRPr="003E7833">
        <w:rPr>
          <w:rFonts w:cs="B Nazanin"/>
          <w:sz w:val="24"/>
          <w:szCs w:val="24"/>
          <w:rtl/>
          <w:lang w:bidi="fa-IR"/>
        </w:rPr>
        <w:t xml:space="preserve"> </w:t>
      </w:r>
      <w:r w:rsidRPr="003E7833">
        <w:rPr>
          <w:rFonts w:cs="B Nazanin" w:hint="cs"/>
          <w:sz w:val="24"/>
          <w:szCs w:val="24"/>
          <w:rtl/>
          <w:lang w:bidi="fa-IR"/>
        </w:rPr>
        <w:t>آن</w:t>
      </w:r>
      <w:r w:rsidRPr="003E7833">
        <w:rPr>
          <w:rFonts w:cs="B Nazanin"/>
          <w:sz w:val="24"/>
          <w:szCs w:val="24"/>
          <w:rtl/>
          <w:lang w:bidi="fa-IR"/>
        </w:rPr>
        <w:t xml:space="preserve"> </w:t>
      </w:r>
      <w:r w:rsidRPr="003E7833">
        <w:rPr>
          <w:rFonts w:cs="B Nazanin" w:hint="cs"/>
          <w:sz w:val="24"/>
          <w:szCs w:val="24"/>
          <w:rtl/>
          <w:lang w:bidi="fa-IR"/>
        </w:rPr>
        <w:t>دارا بودن</w:t>
      </w:r>
      <w:r w:rsidRPr="003E7833">
        <w:rPr>
          <w:rFonts w:cs="B Nazanin"/>
          <w:sz w:val="24"/>
          <w:szCs w:val="24"/>
          <w:rtl/>
          <w:lang w:bidi="fa-IR"/>
        </w:rPr>
        <w:t xml:space="preserve"> </w:t>
      </w:r>
      <w:r w:rsidRPr="003E7833">
        <w:rPr>
          <w:rFonts w:cs="B Nazanin" w:hint="cs"/>
          <w:sz w:val="24"/>
          <w:szCs w:val="24"/>
          <w:rtl/>
          <w:lang w:bidi="fa-IR"/>
        </w:rPr>
        <w:t>كلسترول،</w:t>
      </w:r>
      <w:r w:rsidRPr="003E7833">
        <w:rPr>
          <w:rFonts w:cs="B Nazanin"/>
          <w:sz w:val="24"/>
          <w:szCs w:val="24"/>
          <w:rtl/>
          <w:lang w:bidi="fa-IR"/>
        </w:rPr>
        <w:t xml:space="preserve"> </w:t>
      </w:r>
      <w:r w:rsidRPr="003E7833">
        <w:rPr>
          <w:rFonts w:cs="B Nazanin" w:hint="cs"/>
          <w:sz w:val="24"/>
          <w:szCs w:val="24"/>
          <w:rtl/>
          <w:lang w:bidi="fa-IR"/>
        </w:rPr>
        <w:t>بالا</w:t>
      </w:r>
      <w:r w:rsidRPr="003E7833">
        <w:rPr>
          <w:rFonts w:cs="B Nazanin"/>
          <w:sz w:val="24"/>
          <w:szCs w:val="24"/>
          <w:rtl/>
          <w:lang w:bidi="fa-IR"/>
        </w:rPr>
        <w:t xml:space="preserve"> </w:t>
      </w:r>
      <w:r w:rsidRPr="003E7833">
        <w:rPr>
          <w:rFonts w:cs="B Nazanin" w:hint="cs"/>
          <w:sz w:val="24"/>
          <w:szCs w:val="24"/>
          <w:rtl/>
          <w:lang w:bidi="fa-IR"/>
        </w:rPr>
        <w:t>بودن</w:t>
      </w:r>
      <w:r w:rsidRPr="003E7833">
        <w:rPr>
          <w:rFonts w:cs="B Nazanin"/>
          <w:sz w:val="24"/>
          <w:szCs w:val="24"/>
          <w:rtl/>
          <w:lang w:bidi="fa-IR"/>
        </w:rPr>
        <w:t xml:space="preserve"> </w:t>
      </w:r>
      <w:r w:rsidRPr="003E7833">
        <w:rPr>
          <w:rFonts w:cs="B Nazanin" w:hint="cs"/>
          <w:sz w:val="24"/>
          <w:szCs w:val="24"/>
          <w:rtl/>
          <w:lang w:bidi="fa-IR"/>
        </w:rPr>
        <w:t>اسیدهای</w:t>
      </w:r>
      <w:r w:rsidRPr="003E7833">
        <w:rPr>
          <w:rFonts w:cs="B Nazanin"/>
          <w:sz w:val="24"/>
          <w:szCs w:val="24"/>
          <w:rtl/>
          <w:lang w:bidi="fa-IR"/>
        </w:rPr>
        <w:t xml:space="preserve"> </w:t>
      </w:r>
      <w:r w:rsidRPr="003E7833">
        <w:rPr>
          <w:rFonts w:cs="B Nazanin" w:hint="cs"/>
          <w:sz w:val="24"/>
          <w:szCs w:val="24"/>
          <w:rtl/>
          <w:lang w:bidi="fa-IR"/>
        </w:rPr>
        <w:t>چرب</w:t>
      </w:r>
      <w:r w:rsidRPr="003E7833">
        <w:rPr>
          <w:rFonts w:cs="B Nazanin"/>
          <w:sz w:val="24"/>
          <w:szCs w:val="24"/>
          <w:rtl/>
          <w:lang w:bidi="fa-IR"/>
        </w:rPr>
        <w:t xml:space="preserve"> </w:t>
      </w:r>
      <w:r w:rsidRPr="003E7833">
        <w:rPr>
          <w:rFonts w:cs="B Nazanin" w:hint="cs"/>
          <w:sz w:val="24"/>
          <w:szCs w:val="24"/>
          <w:rtl/>
          <w:lang w:bidi="fa-IR"/>
        </w:rPr>
        <w:t>اشباع</w:t>
      </w:r>
      <w:r w:rsidRPr="003E7833">
        <w:rPr>
          <w:rFonts w:cs="B Nazanin"/>
          <w:sz w:val="24"/>
          <w:szCs w:val="24"/>
          <w:rtl/>
          <w:lang w:bidi="fa-IR"/>
        </w:rPr>
        <w:t xml:space="preserve"> </w:t>
      </w:r>
      <w:r w:rsidRPr="003E7833">
        <w:rPr>
          <w:rFonts w:cs="B Nazanin" w:hint="cs"/>
          <w:sz w:val="24"/>
          <w:szCs w:val="24"/>
          <w:rtl/>
          <w:lang w:bidi="fa-IR"/>
        </w:rPr>
        <w:t>و</w:t>
      </w:r>
      <w:r w:rsidRPr="003E7833">
        <w:rPr>
          <w:rFonts w:cs="B Nazanin"/>
          <w:sz w:val="24"/>
          <w:szCs w:val="24"/>
          <w:rtl/>
          <w:lang w:bidi="fa-IR"/>
        </w:rPr>
        <w:t xml:space="preserve"> </w:t>
      </w:r>
      <w:r w:rsidRPr="003E7833">
        <w:rPr>
          <w:rFonts w:cs="B Nazanin" w:hint="cs"/>
          <w:sz w:val="24"/>
          <w:szCs w:val="24"/>
          <w:rtl/>
          <w:lang w:bidi="fa-IR"/>
        </w:rPr>
        <w:t>دارا</w:t>
      </w:r>
      <w:r w:rsidRPr="003E7833">
        <w:rPr>
          <w:rFonts w:cs="B Nazanin"/>
          <w:sz w:val="24"/>
          <w:szCs w:val="24"/>
          <w:rtl/>
          <w:lang w:bidi="fa-IR"/>
        </w:rPr>
        <w:t xml:space="preserve"> </w:t>
      </w:r>
      <w:r w:rsidRPr="003E7833">
        <w:rPr>
          <w:rFonts w:cs="B Nazanin" w:hint="cs"/>
          <w:sz w:val="24"/>
          <w:szCs w:val="24"/>
          <w:rtl/>
          <w:lang w:bidi="fa-IR"/>
        </w:rPr>
        <w:t>بودن</w:t>
      </w:r>
      <w:r w:rsidRPr="003E7833">
        <w:rPr>
          <w:rFonts w:cs="B Nazanin"/>
          <w:sz w:val="24"/>
          <w:szCs w:val="24"/>
          <w:rtl/>
          <w:lang w:bidi="fa-IR"/>
        </w:rPr>
        <w:t xml:space="preserve"> </w:t>
      </w:r>
      <w:r w:rsidRPr="003E7833">
        <w:rPr>
          <w:rFonts w:cs="B Nazanin" w:hint="cs"/>
          <w:sz w:val="24"/>
          <w:szCs w:val="24"/>
          <w:rtl/>
          <w:lang w:bidi="fa-IR"/>
        </w:rPr>
        <w:t>مقدار</w:t>
      </w:r>
      <w:r w:rsidRPr="003E7833">
        <w:rPr>
          <w:rFonts w:cs="B Nazanin"/>
          <w:sz w:val="24"/>
          <w:szCs w:val="24"/>
          <w:rtl/>
          <w:lang w:bidi="fa-IR"/>
        </w:rPr>
        <w:t xml:space="preserve"> </w:t>
      </w:r>
      <w:r w:rsidRPr="003E7833">
        <w:rPr>
          <w:rFonts w:cs="B Nazanin" w:hint="cs"/>
          <w:sz w:val="24"/>
          <w:szCs w:val="24"/>
          <w:rtl/>
          <w:lang w:bidi="fa-IR"/>
        </w:rPr>
        <w:t>ناچیز</w:t>
      </w:r>
      <w:r w:rsidRPr="003E7833">
        <w:rPr>
          <w:rFonts w:cs="B Nazanin"/>
          <w:sz w:val="24"/>
          <w:szCs w:val="24"/>
          <w:rtl/>
          <w:lang w:bidi="fa-IR"/>
        </w:rPr>
        <w:t xml:space="preserve"> </w:t>
      </w:r>
      <w:r w:rsidRPr="003E7833">
        <w:rPr>
          <w:rFonts w:cs="B Nazanin" w:hint="cs"/>
          <w:sz w:val="24"/>
          <w:szCs w:val="24"/>
          <w:rtl/>
          <w:lang w:bidi="fa-IR"/>
        </w:rPr>
        <w:t>اسيد</w:t>
      </w:r>
      <w:r w:rsidRPr="003E7833">
        <w:rPr>
          <w:rFonts w:cs="B Nazanin"/>
          <w:sz w:val="24"/>
          <w:szCs w:val="24"/>
          <w:rtl/>
          <w:lang w:bidi="fa-IR"/>
        </w:rPr>
        <w:t xml:space="preserve"> </w:t>
      </w:r>
      <w:r w:rsidRPr="003E7833">
        <w:rPr>
          <w:rFonts w:cs="B Nazanin" w:hint="cs"/>
          <w:sz w:val="24"/>
          <w:szCs w:val="24"/>
          <w:rtl/>
          <w:lang w:bidi="fa-IR"/>
        </w:rPr>
        <w:t>چرب</w:t>
      </w:r>
      <w:r w:rsidRPr="003E7833">
        <w:rPr>
          <w:rFonts w:cs="B Nazanin"/>
          <w:sz w:val="24"/>
          <w:szCs w:val="24"/>
          <w:rtl/>
          <w:lang w:bidi="fa-IR"/>
        </w:rPr>
        <w:t xml:space="preserve"> </w:t>
      </w:r>
      <w:r w:rsidRPr="003E7833">
        <w:rPr>
          <w:rFonts w:cs="B Nazanin" w:hint="cs"/>
          <w:sz w:val="24"/>
          <w:szCs w:val="24"/>
          <w:rtl/>
          <w:lang w:bidi="fa-IR"/>
        </w:rPr>
        <w:t>ترانس</w:t>
      </w:r>
      <w:r w:rsidRPr="003E7833">
        <w:rPr>
          <w:rFonts w:cs="B Nazanin"/>
          <w:sz w:val="24"/>
          <w:szCs w:val="24"/>
          <w:rtl/>
          <w:lang w:bidi="fa-IR"/>
        </w:rPr>
        <w:t xml:space="preserve"> </w:t>
      </w:r>
      <w:r w:rsidRPr="003E7833">
        <w:rPr>
          <w:rFonts w:cs="B Nazanin" w:hint="cs"/>
          <w:sz w:val="24"/>
          <w:szCs w:val="24"/>
          <w:rtl/>
          <w:lang w:bidi="fa-IR"/>
        </w:rPr>
        <w:t>طبیعی</w:t>
      </w:r>
      <w:r w:rsidRPr="003E7833">
        <w:rPr>
          <w:rFonts w:cs="B Nazanin"/>
          <w:sz w:val="24"/>
          <w:szCs w:val="24"/>
          <w:rtl/>
          <w:lang w:bidi="fa-IR"/>
        </w:rPr>
        <w:t xml:space="preserve"> </w:t>
      </w:r>
      <w:r w:rsidRPr="003E7833">
        <w:rPr>
          <w:rFonts w:cs="B Nazanin" w:hint="cs"/>
          <w:sz w:val="24"/>
          <w:szCs w:val="24"/>
          <w:rtl/>
          <w:lang w:bidi="fa-IR"/>
        </w:rPr>
        <w:t>که</w:t>
      </w:r>
      <w:r w:rsidRPr="003E7833">
        <w:rPr>
          <w:rFonts w:cs="B Nazanin"/>
          <w:sz w:val="24"/>
          <w:szCs w:val="24"/>
          <w:rtl/>
          <w:lang w:bidi="fa-IR"/>
        </w:rPr>
        <w:t xml:space="preserve"> </w:t>
      </w:r>
      <w:r w:rsidRPr="003E7833">
        <w:rPr>
          <w:rFonts w:cs="B Nazanin" w:hint="cs"/>
          <w:sz w:val="24"/>
          <w:szCs w:val="24"/>
          <w:rtl/>
          <w:lang w:bidi="fa-IR"/>
        </w:rPr>
        <w:t>هنوز</w:t>
      </w:r>
      <w:r w:rsidRPr="003E7833">
        <w:rPr>
          <w:rFonts w:cs="B Nazanin"/>
          <w:sz w:val="24"/>
          <w:szCs w:val="24"/>
          <w:rtl/>
          <w:lang w:bidi="fa-IR"/>
        </w:rPr>
        <w:t xml:space="preserve"> </w:t>
      </w:r>
      <w:r w:rsidRPr="003E7833">
        <w:rPr>
          <w:rFonts w:cs="B Nazanin" w:hint="cs"/>
          <w:sz w:val="24"/>
          <w:szCs w:val="24"/>
          <w:rtl/>
          <w:lang w:bidi="fa-IR"/>
        </w:rPr>
        <w:t>مضرات</w:t>
      </w:r>
      <w:r w:rsidRPr="003E7833">
        <w:rPr>
          <w:rFonts w:cs="B Nazanin"/>
          <w:sz w:val="24"/>
          <w:szCs w:val="24"/>
          <w:rtl/>
          <w:lang w:bidi="fa-IR"/>
        </w:rPr>
        <w:t xml:space="preserve"> </w:t>
      </w:r>
      <w:r w:rsidRPr="003E7833">
        <w:rPr>
          <w:rFonts w:cs="B Nazanin" w:hint="cs"/>
          <w:sz w:val="24"/>
          <w:szCs w:val="24"/>
          <w:rtl/>
          <w:lang w:bidi="fa-IR"/>
        </w:rPr>
        <w:t>اسيد</w:t>
      </w:r>
      <w:r w:rsidRPr="003E7833">
        <w:rPr>
          <w:rFonts w:cs="B Nazanin"/>
          <w:sz w:val="24"/>
          <w:szCs w:val="24"/>
          <w:rtl/>
          <w:lang w:bidi="fa-IR"/>
        </w:rPr>
        <w:t xml:space="preserve"> </w:t>
      </w:r>
      <w:r w:rsidRPr="003E7833">
        <w:rPr>
          <w:rFonts w:cs="B Nazanin" w:hint="cs"/>
          <w:sz w:val="24"/>
          <w:szCs w:val="24"/>
          <w:rtl/>
          <w:lang w:bidi="fa-IR"/>
        </w:rPr>
        <w:t>چرب</w:t>
      </w:r>
      <w:r w:rsidRPr="003E7833">
        <w:rPr>
          <w:rFonts w:cs="B Nazanin"/>
          <w:sz w:val="24"/>
          <w:szCs w:val="24"/>
          <w:rtl/>
          <w:lang w:bidi="fa-IR"/>
        </w:rPr>
        <w:t xml:space="preserve"> </w:t>
      </w:r>
      <w:r w:rsidRPr="003E7833">
        <w:rPr>
          <w:rFonts w:cs="B Nazanin" w:hint="cs"/>
          <w:sz w:val="24"/>
          <w:szCs w:val="24"/>
          <w:rtl/>
          <w:lang w:bidi="fa-IR"/>
        </w:rPr>
        <w:t>ترانس</w:t>
      </w:r>
      <w:r w:rsidRPr="003E7833">
        <w:rPr>
          <w:rFonts w:cs="B Nazanin"/>
          <w:sz w:val="24"/>
          <w:szCs w:val="24"/>
          <w:rtl/>
          <w:lang w:bidi="fa-IR"/>
        </w:rPr>
        <w:t xml:space="preserve"> </w:t>
      </w:r>
      <w:r w:rsidRPr="003E7833">
        <w:rPr>
          <w:rFonts w:cs="B Nazanin" w:hint="cs"/>
          <w:sz w:val="24"/>
          <w:szCs w:val="24"/>
          <w:rtl/>
          <w:lang w:bidi="fa-IR"/>
        </w:rPr>
        <w:t>طبیعی</w:t>
      </w:r>
      <w:r w:rsidRPr="003E7833">
        <w:rPr>
          <w:rFonts w:cs="B Nazanin"/>
          <w:sz w:val="24"/>
          <w:szCs w:val="24"/>
          <w:rtl/>
          <w:lang w:bidi="fa-IR"/>
        </w:rPr>
        <w:t xml:space="preserve"> </w:t>
      </w:r>
      <w:r w:rsidRPr="003E7833">
        <w:rPr>
          <w:rFonts w:cs="B Nazanin" w:hint="cs"/>
          <w:sz w:val="24"/>
          <w:szCs w:val="24"/>
          <w:rtl/>
          <w:lang w:bidi="fa-IR"/>
        </w:rPr>
        <w:t>مشخص</w:t>
      </w:r>
      <w:r w:rsidRPr="003E7833">
        <w:rPr>
          <w:rFonts w:cs="B Nazanin"/>
          <w:sz w:val="24"/>
          <w:szCs w:val="24"/>
          <w:rtl/>
          <w:lang w:bidi="fa-IR"/>
        </w:rPr>
        <w:t xml:space="preserve"> </w:t>
      </w:r>
      <w:r w:rsidRPr="003E7833">
        <w:rPr>
          <w:rFonts w:cs="B Nazanin" w:hint="cs"/>
          <w:sz w:val="24"/>
          <w:szCs w:val="24"/>
          <w:rtl/>
          <w:lang w:bidi="fa-IR"/>
        </w:rPr>
        <w:t>نشده</w:t>
      </w:r>
      <w:r w:rsidRPr="003E7833">
        <w:rPr>
          <w:rFonts w:cs="B Nazanin"/>
          <w:sz w:val="24"/>
          <w:szCs w:val="24"/>
          <w:rtl/>
          <w:lang w:bidi="fa-IR"/>
        </w:rPr>
        <w:t xml:space="preserve"> </w:t>
      </w:r>
      <w:r w:rsidRPr="003E7833">
        <w:rPr>
          <w:rFonts w:cs="B Nazanin" w:hint="cs"/>
          <w:sz w:val="24"/>
          <w:szCs w:val="24"/>
          <w:rtl/>
          <w:lang w:bidi="fa-IR"/>
        </w:rPr>
        <w:t>است</w:t>
      </w:r>
      <w:r w:rsidRPr="003E7833">
        <w:rPr>
          <w:rFonts w:cs="B Nazanin"/>
          <w:sz w:val="24"/>
          <w:szCs w:val="24"/>
          <w:rtl/>
          <w:lang w:bidi="fa-IR"/>
        </w:rPr>
        <w:t xml:space="preserve">. </w:t>
      </w:r>
      <w:r w:rsidRPr="003E7833">
        <w:rPr>
          <w:rFonts w:cs="B Nazanin" w:hint="cs"/>
          <w:sz w:val="24"/>
          <w:szCs w:val="24"/>
          <w:rtl/>
          <w:lang w:bidi="fa-IR"/>
        </w:rPr>
        <w:t>از</w:t>
      </w:r>
      <w:r w:rsidRPr="003E7833">
        <w:rPr>
          <w:rFonts w:cs="B Nazanin"/>
          <w:sz w:val="24"/>
          <w:szCs w:val="24"/>
          <w:rtl/>
          <w:lang w:bidi="fa-IR"/>
        </w:rPr>
        <w:t xml:space="preserve"> </w:t>
      </w:r>
      <w:r w:rsidRPr="003E7833">
        <w:rPr>
          <w:rFonts w:cs="B Nazanin" w:hint="cs"/>
          <w:sz w:val="24"/>
          <w:szCs w:val="24"/>
          <w:rtl/>
          <w:lang w:bidi="fa-IR"/>
        </w:rPr>
        <w:t>فوايد</w:t>
      </w:r>
      <w:r w:rsidRPr="003E7833">
        <w:rPr>
          <w:rFonts w:cs="B Nazanin"/>
          <w:sz w:val="24"/>
          <w:szCs w:val="24"/>
          <w:rtl/>
          <w:lang w:bidi="fa-IR"/>
        </w:rPr>
        <w:t xml:space="preserve"> </w:t>
      </w:r>
      <w:r w:rsidRPr="003E7833">
        <w:rPr>
          <w:rFonts w:cs="B Nazanin" w:hint="cs"/>
          <w:sz w:val="24"/>
          <w:szCs w:val="24"/>
          <w:rtl/>
          <w:lang w:bidi="fa-IR"/>
        </w:rPr>
        <w:t>آن</w:t>
      </w:r>
      <w:r w:rsidRPr="003E7833">
        <w:rPr>
          <w:rFonts w:cs="B Nazanin"/>
          <w:sz w:val="24"/>
          <w:szCs w:val="24"/>
          <w:rtl/>
          <w:lang w:bidi="fa-IR"/>
        </w:rPr>
        <w:t xml:space="preserve"> </w:t>
      </w:r>
      <w:r w:rsidRPr="003E7833">
        <w:rPr>
          <w:rFonts w:cs="B Nazanin" w:hint="cs"/>
          <w:sz w:val="24"/>
          <w:szCs w:val="24"/>
          <w:rtl/>
          <w:lang w:bidi="fa-IR"/>
        </w:rPr>
        <w:t>مي</w:t>
      </w:r>
      <w:r w:rsidRPr="003E7833">
        <w:rPr>
          <w:rFonts w:cs="B Nazanin"/>
          <w:sz w:val="24"/>
          <w:szCs w:val="24"/>
          <w:rtl/>
          <w:lang w:bidi="fa-IR"/>
        </w:rPr>
        <w:t xml:space="preserve"> </w:t>
      </w:r>
      <w:r w:rsidRPr="003E7833">
        <w:rPr>
          <w:rFonts w:cs="B Nazanin" w:hint="cs"/>
          <w:sz w:val="24"/>
          <w:szCs w:val="24"/>
          <w:rtl/>
          <w:lang w:bidi="fa-IR"/>
        </w:rPr>
        <w:t>توان</w:t>
      </w:r>
      <w:r w:rsidRPr="003E7833">
        <w:rPr>
          <w:rFonts w:cs="B Nazanin"/>
          <w:sz w:val="24"/>
          <w:szCs w:val="24"/>
          <w:rtl/>
          <w:lang w:bidi="fa-IR"/>
        </w:rPr>
        <w:t xml:space="preserve"> </w:t>
      </w:r>
      <w:r w:rsidRPr="003E7833">
        <w:rPr>
          <w:rFonts w:cs="B Nazanin" w:hint="cs"/>
          <w:sz w:val="24"/>
          <w:szCs w:val="24"/>
          <w:rtl/>
          <w:lang w:bidi="fa-IR"/>
        </w:rPr>
        <w:t>به</w:t>
      </w:r>
      <w:r w:rsidRPr="003E7833">
        <w:rPr>
          <w:rFonts w:cs="B Nazanin"/>
          <w:sz w:val="24"/>
          <w:szCs w:val="24"/>
          <w:rtl/>
          <w:lang w:bidi="fa-IR"/>
        </w:rPr>
        <w:t xml:space="preserve"> </w:t>
      </w:r>
      <w:r w:rsidRPr="003E7833">
        <w:rPr>
          <w:rFonts w:cs="B Nazanin" w:hint="cs"/>
          <w:sz w:val="24"/>
          <w:szCs w:val="24"/>
          <w:rtl/>
          <w:lang w:bidi="fa-IR"/>
        </w:rPr>
        <w:t>طعم</w:t>
      </w:r>
      <w:r w:rsidRPr="003E7833">
        <w:rPr>
          <w:rFonts w:cs="B Nazanin"/>
          <w:sz w:val="24"/>
          <w:szCs w:val="24"/>
          <w:rtl/>
          <w:lang w:bidi="fa-IR"/>
        </w:rPr>
        <w:t xml:space="preserve"> </w:t>
      </w:r>
      <w:r w:rsidRPr="003E7833">
        <w:rPr>
          <w:rFonts w:cs="B Nazanin" w:hint="cs"/>
          <w:sz w:val="24"/>
          <w:szCs w:val="24"/>
          <w:rtl/>
          <w:lang w:bidi="fa-IR"/>
        </w:rPr>
        <w:t>خوب</w:t>
      </w:r>
      <w:r w:rsidRPr="003E7833">
        <w:rPr>
          <w:rFonts w:cs="B Nazanin"/>
          <w:sz w:val="24"/>
          <w:szCs w:val="24"/>
          <w:rtl/>
          <w:lang w:bidi="fa-IR"/>
        </w:rPr>
        <w:t xml:space="preserve"> </w:t>
      </w:r>
      <w:r w:rsidRPr="003E7833">
        <w:rPr>
          <w:rFonts w:cs="B Nazanin" w:hint="cs"/>
          <w:sz w:val="24"/>
          <w:szCs w:val="24"/>
          <w:rtl/>
          <w:lang w:bidi="fa-IR"/>
        </w:rPr>
        <w:t>مقاومت</w:t>
      </w:r>
      <w:r w:rsidRPr="003E7833">
        <w:rPr>
          <w:rFonts w:cs="B Nazanin"/>
          <w:sz w:val="24"/>
          <w:szCs w:val="24"/>
          <w:rtl/>
          <w:lang w:bidi="fa-IR"/>
        </w:rPr>
        <w:t xml:space="preserve"> </w:t>
      </w:r>
      <w:r w:rsidRPr="003E7833">
        <w:rPr>
          <w:rFonts w:cs="B Nazanin" w:hint="cs"/>
          <w:sz w:val="24"/>
          <w:szCs w:val="24"/>
          <w:rtl/>
          <w:lang w:bidi="fa-IR"/>
        </w:rPr>
        <w:t>بالای</w:t>
      </w:r>
      <w:r w:rsidRPr="003E7833">
        <w:rPr>
          <w:rFonts w:cs="B Nazanin"/>
          <w:sz w:val="24"/>
          <w:szCs w:val="24"/>
          <w:rtl/>
          <w:lang w:bidi="fa-IR"/>
        </w:rPr>
        <w:t xml:space="preserve"> </w:t>
      </w:r>
      <w:r w:rsidRPr="003E7833">
        <w:rPr>
          <w:rFonts w:cs="B Nazanin" w:hint="cs"/>
          <w:sz w:val="24"/>
          <w:szCs w:val="24"/>
          <w:rtl/>
          <w:lang w:bidi="fa-IR"/>
        </w:rPr>
        <w:t>آن</w:t>
      </w:r>
      <w:r w:rsidRPr="003E7833">
        <w:rPr>
          <w:rFonts w:cs="B Nazanin"/>
          <w:sz w:val="24"/>
          <w:szCs w:val="24"/>
          <w:rtl/>
          <w:lang w:bidi="fa-IR"/>
        </w:rPr>
        <w:t xml:space="preserve"> </w:t>
      </w:r>
      <w:r w:rsidRPr="003E7833">
        <w:rPr>
          <w:rFonts w:cs="B Nazanin" w:hint="cs"/>
          <w:sz w:val="24"/>
          <w:szCs w:val="24"/>
          <w:rtl/>
          <w:lang w:bidi="fa-IR"/>
        </w:rPr>
        <w:t>در</w:t>
      </w:r>
      <w:r w:rsidRPr="003E7833">
        <w:rPr>
          <w:rFonts w:cs="B Nazanin"/>
          <w:sz w:val="24"/>
          <w:szCs w:val="24"/>
          <w:rtl/>
          <w:lang w:bidi="fa-IR"/>
        </w:rPr>
        <w:t xml:space="preserve"> </w:t>
      </w:r>
      <w:r w:rsidRPr="003E7833">
        <w:rPr>
          <w:rFonts w:cs="B Nazanin" w:hint="cs"/>
          <w:sz w:val="24"/>
          <w:szCs w:val="24"/>
          <w:rtl/>
          <w:lang w:bidi="fa-IR"/>
        </w:rPr>
        <w:t>برابر</w:t>
      </w:r>
      <w:r w:rsidRPr="003E7833">
        <w:rPr>
          <w:rFonts w:cs="B Nazanin"/>
          <w:sz w:val="24"/>
          <w:szCs w:val="24"/>
          <w:rtl/>
          <w:lang w:bidi="fa-IR"/>
        </w:rPr>
        <w:t xml:space="preserve"> </w:t>
      </w:r>
      <w:r w:rsidRPr="003E7833">
        <w:rPr>
          <w:rFonts w:cs="B Nazanin" w:hint="cs"/>
          <w:sz w:val="24"/>
          <w:szCs w:val="24"/>
          <w:rtl/>
          <w:lang w:bidi="fa-IR"/>
        </w:rPr>
        <w:t>فساد</w:t>
      </w:r>
      <w:r w:rsidRPr="003E7833">
        <w:rPr>
          <w:rFonts w:cs="B Nazanin"/>
          <w:sz w:val="24"/>
          <w:szCs w:val="24"/>
          <w:rtl/>
          <w:lang w:bidi="fa-IR"/>
        </w:rPr>
        <w:t xml:space="preserve"> </w:t>
      </w:r>
      <w:r w:rsidRPr="003E7833">
        <w:rPr>
          <w:rFonts w:cs="B Nazanin" w:hint="cs"/>
          <w:sz w:val="24"/>
          <w:szCs w:val="24"/>
          <w:rtl/>
          <w:lang w:bidi="fa-IR"/>
        </w:rPr>
        <w:t>اشاره</w:t>
      </w:r>
      <w:r w:rsidRPr="003E7833">
        <w:rPr>
          <w:rFonts w:cs="B Nazanin"/>
          <w:sz w:val="24"/>
          <w:szCs w:val="24"/>
          <w:rtl/>
          <w:lang w:bidi="fa-IR"/>
        </w:rPr>
        <w:t xml:space="preserve"> </w:t>
      </w:r>
      <w:r w:rsidRPr="003E7833">
        <w:rPr>
          <w:rFonts w:cs="B Nazanin" w:hint="cs"/>
          <w:sz w:val="24"/>
          <w:szCs w:val="24"/>
          <w:rtl/>
          <w:lang w:bidi="fa-IR"/>
        </w:rPr>
        <w:t>نمود. روغن حیوانی از طریق حرارت دادن کره حیوانی و خارج نمودن رطوبت آن تولید میگردد. در این فرآیند که عمدتا بصورت سنتی صورت میگیرد، روغن در معرض رطوبت موجود در کره و اکسیژن هوا در شرایط دمایی بالا قرار گرفته که منجر به تولید ترکیبات مضر هیدروپراکسیدها و اسیدهای چرب آزاد میگردد. از این رو استفاده از این روغن ها توصیه نمی شود.</w:t>
      </w:r>
    </w:p>
    <w:p w:rsidR="002F1168" w:rsidRDefault="00220CBB">
      <w:bookmarkStart w:id="0" w:name="_GoBack"/>
      <w:bookmarkEnd w:id="0"/>
    </w:p>
    <w:sectPr w:rsidR="002F1168" w:rsidSect="00220CBB">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6314F"/>
    <w:multiLevelType w:val="hybridMultilevel"/>
    <w:tmpl w:val="62F02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BB"/>
    <w:rsid w:val="00220CBB"/>
    <w:rsid w:val="0034609F"/>
    <w:rsid w:val="00556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E1E25-AF18-45D0-9CC1-F5EB0BFA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CB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2024-12-09T09:19:00Z</dcterms:created>
  <dcterms:modified xsi:type="dcterms:W3CDTF">2024-12-09T09:19:00Z</dcterms:modified>
</cp:coreProperties>
</file>